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Perforación de pozo profundo de agua potable, para uso urbano, primera etapa, en la localidad de El Jagüey, Municipio de Nopala de Villagran, Hgo.; ubicada en la localidad de El Jagüey, Municipio de Nopala de Villagrán,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Nopala de Villagrán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Pozos de agua y/o Perforación de pozos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EO-SIPDUS-N233-2023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Perforación de pozo profundo de agua potable, para uso urbano, primera etapa, en la localidad de El Jagüey, Municipio de Nopala de Villagran, Hgo.; ubicada en la localidad de El Jagüey, Municipio de Nopala de Villagrán,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HACIENDA-A-TREVE/GI-2023-1502-00642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25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Perforación de pozo profundo de agua potable, para uso urbano, primera etapa, en la localidad de El Jagüey, Municipio de Nopala de Villagran, Hgo.; ubicada en la localidad de El Jagüey, Municipio de Nopala de Villagrán,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Pozos de agua y/o Perforación de pozos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Pozos de agua y/o Perforación de pozos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Pozos de agua y/o Perforación de pozos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